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34F" w:rsidRPr="0009634F" w:rsidRDefault="0009634F"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F7381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Step to Develop Social Media Engagement Strategies and Personal Presence</w:t>
      </w:r>
    </w:p>
    <w:p w:rsidR="00F73812" w:rsidRDefault="00F73812" w:rsidP="00F7381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F73812" w:rsidRDefault="00F73812" w:rsidP="00F7381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4541F9" w:rsidRPr="004541F9" w:rsidRDefault="004541F9" w:rsidP="00F73812">
      <w:pPr>
        <w:spacing w:after="0" w:line="480" w:lineRule="auto"/>
        <w:jc w:val="center"/>
        <w:rPr>
          <w:rFonts w:ascii="Times New Roman" w:hAnsi="Times New Roman" w:cs="Times New Roman"/>
          <w:b/>
          <w:color w:val="222222"/>
          <w:sz w:val="24"/>
          <w:szCs w:val="24"/>
          <w:shd w:val="clear" w:color="auto" w:fill="FFFFFF"/>
        </w:rPr>
      </w:pPr>
      <w:r w:rsidRPr="004541F9">
        <w:rPr>
          <w:rFonts w:ascii="Times New Roman" w:hAnsi="Times New Roman" w:cs="Times New Roman"/>
          <w:b/>
          <w:color w:val="222222"/>
          <w:sz w:val="24"/>
          <w:szCs w:val="24"/>
          <w:shd w:val="clear" w:color="auto" w:fill="FFFFFF"/>
        </w:rPr>
        <w:lastRenderedPageBreak/>
        <w:t>Prompt #1</w:t>
      </w:r>
    </w:p>
    <w:p w:rsidR="00F73812" w:rsidRDefault="00F73812" w:rsidP="004541F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Step to Develop Social Media Engagement Strategies and Personal Presence</w:t>
      </w:r>
    </w:p>
    <w:p w:rsidR="0009634F" w:rsidRPr="0009634F" w:rsidRDefault="0009634F" w:rsidP="004541F9">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Social media is one of the platforms in the contemporary world of business that controls a significant number of customers. As a result, business people are resolving to social media platforms to take the business to the next level. However, effective working and performance of social media depend on engagement strategies. This paper examines three steps of social media engagement strategies and the importance of personal presence in social media.</w:t>
      </w:r>
    </w:p>
    <w:p w:rsidR="0009634F" w:rsidRPr="00F73812" w:rsidRDefault="0009634F" w:rsidP="004541F9">
      <w:pPr>
        <w:spacing w:after="0" w:line="480" w:lineRule="auto"/>
        <w:rPr>
          <w:rFonts w:ascii="Times New Roman" w:hAnsi="Times New Roman" w:cs="Times New Roman"/>
          <w:b/>
          <w:color w:val="222222"/>
          <w:sz w:val="24"/>
          <w:szCs w:val="24"/>
          <w:shd w:val="clear" w:color="auto" w:fill="FFFFFF"/>
        </w:rPr>
      </w:pPr>
      <w:r w:rsidRPr="00F73812">
        <w:rPr>
          <w:rFonts w:ascii="Times New Roman" w:hAnsi="Times New Roman" w:cs="Times New Roman"/>
          <w:b/>
          <w:color w:val="222222"/>
          <w:sz w:val="24"/>
          <w:szCs w:val="24"/>
          <w:shd w:val="clear" w:color="auto" w:fill="FFFFFF"/>
        </w:rPr>
        <w:t>Steps to Develop Social Media Engagement Strategies</w:t>
      </w:r>
    </w:p>
    <w:p w:rsidR="0009634F" w:rsidRPr="0009634F" w:rsidRDefault="0009634F" w:rsidP="004541F9">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The first step</w:t>
      </w:r>
      <w:r>
        <w:rPr>
          <w:rFonts w:ascii="Times New Roman" w:hAnsi="Times New Roman" w:cs="Times New Roman"/>
          <w:color w:val="222222"/>
          <w:sz w:val="24"/>
          <w:szCs w:val="24"/>
          <w:shd w:val="clear" w:color="auto" w:fill="FFFFFF"/>
        </w:rPr>
        <w:t>;</w:t>
      </w:r>
      <w:r w:rsidRPr="0009634F">
        <w:rPr>
          <w:rFonts w:ascii="Times New Roman" w:hAnsi="Times New Roman" w:cs="Times New Roman"/>
          <w:color w:val="222222"/>
          <w:sz w:val="24"/>
          <w:szCs w:val="24"/>
          <w:shd w:val="clear" w:color="auto" w:fill="FFFFFF"/>
        </w:rPr>
        <w:t xml:space="preserve"> know the audience. The audiences are the most important and significant part which entails the business target group. As a market, the target group will entail the demographics and psychographics. It is useful to understand the reasons for the audiences’ use of social media.</w:t>
      </w:r>
    </w:p>
    <w:p w:rsidR="0009634F" w:rsidRPr="0009634F" w:rsidRDefault="0009634F" w:rsidP="004541F9">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The second step</w:t>
      </w:r>
      <w:r>
        <w:rPr>
          <w:rFonts w:ascii="Times New Roman" w:hAnsi="Times New Roman" w:cs="Times New Roman"/>
          <w:color w:val="222222"/>
          <w:sz w:val="24"/>
          <w:szCs w:val="24"/>
          <w:shd w:val="clear" w:color="auto" w:fill="FFFFFF"/>
        </w:rPr>
        <w:t>;</w:t>
      </w:r>
      <w:r w:rsidRPr="0009634F">
        <w:rPr>
          <w:rFonts w:ascii="Times New Roman" w:hAnsi="Times New Roman" w:cs="Times New Roman"/>
          <w:color w:val="222222"/>
          <w:sz w:val="24"/>
          <w:szCs w:val="24"/>
          <w:shd w:val="clear" w:color="auto" w:fill="FFFFFF"/>
        </w:rPr>
        <w:t xml:space="preserve"> understand the social media channel target. The channel is useful to target the relevant audience. Understanding the channel entails grasping the idea about the social media the target audiences use the more. Choosing the social media may require grasping the idea of the platform used by the competitors.</w:t>
      </w:r>
    </w:p>
    <w:p w:rsidR="0009634F" w:rsidRPr="0009634F" w:rsidRDefault="0009634F" w:rsidP="004541F9">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The third step</w:t>
      </w:r>
      <w:r>
        <w:rPr>
          <w:rFonts w:ascii="Times New Roman" w:hAnsi="Times New Roman" w:cs="Times New Roman"/>
          <w:color w:val="222222"/>
          <w:sz w:val="24"/>
          <w:szCs w:val="24"/>
          <w:shd w:val="clear" w:color="auto" w:fill="FFFFFF"/>
        </w:rPr>
        <w:t>;</w:t>
      </w:r>
      <w:r w:rsidRPr="0009634F">
        <w:rPr>
          <w:rFonts w:ascii="Times New Roman" w:hAnsi="Times New Roman" w:cs="Times New Roman"/>
          <w:color w:val="222222"/>
          <w:sz w:val="24"/>
          <w:szCs w:val="24"/>
          <w:shd w:val="clear" w:color="auto" w:fill="FFFFFF"/>
        </w:rPr>
        <w:t xml:space="preserve"> develop the content strategy that would work. The content is important, however, this depends on the kind of the audience and the social media channel the audiences use. According to Brenner (2015), developing social media content aims more than the videos, text, and infographics. The content may have keywords that pertain to the products to be sold.</w:t>
      </w:r>
    </w:p>
    <w:p w:rsidR="0009634F" w:rsidRDefault="0009634F" w:rsidP="004541F9">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 xml:space="preserve">The most important step to consider is the first step; knowing your audience. In every marketing and selling of products, the audience or the target group is important. This is to direct </w:t>
      </w:r>
      <w:r w:rsidRPr="0009634F">
        <w:rPr>
          <w:rFonts w:ascii="Times New Roman" w:hAnsi="Times New Roman" w:cs="Times New Roman"/>
          <w:color w:val="222222"/>
          <w:sz w:val="24"/>
          <w:szCs w:val="24"/>
          <w:shd w:val="clear" w:color="auto" w:fill="FFFFFF"/>
        </w:rPr>
        <w:lastRenderedPageBreak/>
        <w:t>your products exactly where and who they should be directed to. This is why the personal presence in social media will work great.</w:t>
      </w:r>
    </w:p>
    <w:p w:rsidR="008C6143" w:rsidRDefault="008C6143" w:rsidP="004541F9">
      <w:pPr>
        <w:spacing w:after="0" w:line="480" w:lineRule="auto"/>
        <w:ind w:firstLine="720"/>
        <w:rPr>
          <w:rFonts w:ascii="Times New Roman" w:hAnsi="Times New Roman" w:cs="Times New Roman"/>
          <w:color w:val="222222"/>
          <w:sz w:val="24"/>
          <w:szCs w:val="24"/>
          <w:shd w:val="clear" w:color="auto" w:fill="FFFFFF"/>
        </w:rPr>
      </w:pPr>
    </w:p>
    <w:p w:rsidR="004541F9" w:rsidRPr="004541F9" w:rsidRDefault="004541F9" w:rsidP="004541F9">
      <w:pPr>
        <w:spacing w:after="0" w:line="480" w:lineRule="auto"/>
        <w:ind w:firstLine="720"/>
        <w:jc w:val="center"/>
        <w:rPr>
          <w:rFonts w:ascii="Times New Roman" w:hAnsi="Times New Roman" w:cs="Times New Roman"/>
          <w:b/>
          <w:color w:val="222222"/>
          <w:sz w:val="24"/>
          <w:szCs w:val="24"/>
          <w:shd w:val="clear" w:color="auto" w:fill="FFFFFF"/>
        </w:rPr>
      </w:pPr>
      <w:r w:rsidRPr="004541F9">
        <w:rPr>
          <w:rFonts w:ascii="Times New Roman" w:hAnsi="Times New Roman" w:cs="Times New Roman"/>
          <w:b/>
          <w:color w:val="222222"/>
          <w:sz w:val="24"/>
          <w:szCs w:val="24"/>
          <w:shd w:val="clear" w:color="auto" w:fill="FFFFFF"/>
        </w:rPr>
        <w:t>Prompt #</w:t>
      </w:r>
      <w:r w:rsidR="008C6143">
        <w:rPr>
          <w:rFonts w:ascii="Times New Roman" w:hAnsi="Times New Roman" w:cs="Times New Roman"/>
          <w:b/>
          <w:color w:val="222222"/>
          <w:sz w:val="24"/>
          <w:szCs w:val="24"/>
          <w:shd w:val="clear" w:color="auto" w:fill="FFFFFF"/>
        </w:rPr>
        <w:t>2</w:t>
      </w:r>
    </w:p>
    <w:p w:rsidR="0009634F" w:rsidRPr="00F73812" w:rsidRDefault="0009634F" w:rsidP="00F73812">
      <w:pPr>
        <w:spacing w:after="0" w:line="480" w:lineRule="auto"/>
        <w:jc w:val="center"/>
        <w:rPr>
          <w:rFonts w:ascii="Times New Roman" w:hAnsi="Times New Roman" w:cs="Times New Roman"/>
          <w:b/>
          <w:color w:val="222222"/>
          <w:sz w:val="24"/>
          <w:szCs w:val="24"/>
          <w:shd w:val="clear" w:color="auto" w:fill="FFFFFF"/>
        </w:rPr>
      </w:pPr>
      <w:r w:rsidRPr="00F73812">
        <w:rPr>
          <w:rFonts w:ascii="Times New Roman" w:hAnsi="Times New Roman" w:cs="Times New Roman"/>
          <w:b/>
          <w:color w:val="222222"/>
          <w:sz w:val="24"/>
          <w:szCs w:val="24"/>
          <w:shd w:val="clear" w:color="auto" w:fill="FFFFFF"/>
        </w:rPr>
        <w:t>Personal Presence in Social Media</w:t>
      </w:r>
    </w:p>
    <w:p w:rsidR="0009634F" w:rsidRPr="0009634F" w:rsidRDefault="0009634F" w:rsidP="00F73812">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The personal presence in social media is important. This is because it gives the opportunity to realize and create time with customers. The customers will be able to engage with the potential seller through the platform. Therefore, personal presence opens customer-seller engagement.</w:t>
      </w:r>
    </w:p>
    <w:p w:rsidR="0009634F" w:rsidRPr="0009634F" w:rsidRDefault="0009634F" w:rsidP="00F73812">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A personal presence in social media enhances the customer-seller relationship. Social media has become an important asset to the development and growth of businesses. This means that as a seller it is useful to have a frequent presence in social media will work great to answer and communicate to the potential customers. Moreover, the competitors will be ahead without a personal presence in social media.</w:t>
      </w:r>
    </w:p>
    <w:p w:rsidR="0009634F" w:rsidRPr="0009634F" w:rsidRDefault="0009634F" w:rsidP="00F73812">
      <w:pPr>
        <w:spacing w:after="0" w:line="480" w:lineRule="auto"/>
        <w:ind w:firstLine="720"/>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 xml:space="preserve">Lastly, personal presence in social media enhances brand control. The brand is important since it what differentiate one seller from the other. This is also taking into consideration that the competitors are growing tremendously. As such, personal presence will enhance and improve the brand.    </w:t>
      </w:r>
    </w:p>
    <w:p w:rsidR="0009634F" w:rsidRPr="0009634F" w:rsidRDefault="0009634F" w:rsidP="0009634F">
      <w:pPr>
        <w:spacing w:after="0" w:line="480" w:lineRule="auto"/>
        <w:rPr>
          <w:rFonts w:ascii="Times New Roman" w:hAnsi="Times New Roman" w:cs="Times New Roman"/>
          <w:color w:val="222222"/>
          <w:sz w:val="24"/>
          <w:szCs w:val="24"/>
          <w:shd w:val="clear" w:color="auto" w:fill="FFFFFF"/>
        </w:rPr>
      </w:pPr>
    </w:p>
    <w:p w:rsidR="005D3719" w:rsidRDefault="0009634F" w:rsidP="0009634F">
      <w:pPr>
        <w:spacing w:after="0" w:line="480" w:lineRule="auto"/>
        <w:rPr>
          <w:rFonts w:ascii="Times New Roman" w:hAnsi="Times New Roman" w:cs="Times New Roman"/>
          <w:color w:val="222222"/>
          <w:sz w:val="24"/>
          <w:szCs w:val="24"/>
          <w:shd w:val="clear" w:color="auto" w:fill="FFFFFF"/>
        </w:rPr>
      </w:pPr>
      <w:r w:rsidRPr="0009634F">
        <w:rPr>
          <w:rFonts w:ascii="Times New Roman" w:hAnsi="Times New Roman" w:cs="Times New Roman"/>
          <w:color w:val="222222"/>
          <w:sz w:val="24"/>
          <w:szCs w:val="24"/>
          <w:shd w:val="clear" w:color="auto" w:fill="FFFFFF"/>
        </w:rPr>
        <w:t xml:space="preserve">  </w:t>
      </w:r>
      <w:r w:rsidR="00D350D2">
        <w:rPr>
          <w:rFonts w:ascii="Times New Roman" w:hAnsi="Times New Roman" w:cs="Times New Roman"/>
          <w:color w:val="222222"/>
          <w:sz w:val="24"/>
          <w:szCs w:val="24"/>
          <w:shd w:val="clear" w:color="auto" w:fill="FFFFFF"/>
        </w:rPr>
        <w:t xml:space="preserve"> </w:t>
      </w: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p>
    <w:p w:rsidR="00F73812" w:rsidRDefault="00F73812" w:rsidP="0009634F">
      <w:pPr>
        <w:spacing w:after="0" w:line="480" w:lineRule="auto"/>
        <w:rPr>
          <w:rFonts w:ascii="Times New Roman" w:hAnsi="Times New Roman" w:cs="Times New Roman"/>
          <w:color w:val="222222"/>
          <w:sz w:val="24"/>
          <w:szCs w:val="24"/>
          <w:shd w:val="clear" w:color="auto" w:fill="FFFFFF"/>
        </w:rPr>
      </w:pPr>
      <w:bookmarkStart w:id="0" w:name="_GoBack"/>
      <w:bookmarkEnd w:id="0"/>
    </w:p>
    <w:p w:rsidR="00F73812" w:rsidRDefault="00F73812" w:rsidP="00F7381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F73812" w:rsidRPr="00D350D2" w:rsidRDefault="00F73812" w:rsidP="00F73812">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Brenner, M (October 20, 2015). 8 Steps To An Effective Social Media Strategy. Marketing Insider Group. Retrieved from </w:t>
      </w:r>
      <w:r w:rsidRPr="00F73812">
        <w:rPr>
          <w:rFonts w:ascii="Times New Roman" w:hAnsi="Times New Roman" w:cs="Times New Roman"/>
          <w:color w:val="222222"/>
          <w:sz w:val="24"/>
          <w:szCs w:val="24"/>
          <w:shd w:val="clear" w:color="auto" w:fill="FFFFFF"/>
        </w:rPr>
        <w:t>https://marketinginsidergroup.com/social-media/8-steps-to-an-effective-social-media-strategy/</w:t>
      </w:r>
    </w:p>
    <w:sectPr w:rsidR="00F73812" w:rsidRPr="00D350D2" w:rsidSect="000963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E1D" w:rsidRDefault="00C41E1D" w:rsidP="0009634F">
      <w:pPr>
        <w:spacing w:after="0" w:line="240" w:lineRule="auto"/>
      </w:pPr>
      <w:r>
        <w:separator/>
      </w:r>
    </w:p>
  </w:endnote>
  <w:endnote w:type="continuationSeparator" w:id="0">
    <w:p w:rsidR="00C41E1D" w:rsidRDefault="00C41E1D" w:rsidP="0009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E1D" w:rsidRDefault="00C41E1D" w:rsidP="0009634F">
      <w:pPr>
        <w:spacing w:after="0" w:line="240" w:lineRule="auto"/>
      </w:pPr>
      <w:r>
        <w:separator/>
      </w:r>
    </w:p>
  </w:footnote>
  <w:footnote w:type="continuationSeparator" w:id="0">
    <w:p w:rsidR="00C41E1D" w:rsidRDefault="00C41E1D" w:rsidP="00096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812" w:rsidRPr="00F73812" w:rsidRDefault="00F73812" w:rsidP="00F73812">
    <w:pPr>
      <w:pStyle w:val="Header"/>
      <w:rPr>
        <w:rFonts w:ascii="Times New Roman" w:hAnsi="Times New Roman" w:cs="Times New Roman"/>
        <w:sz w:val="24"/>
        <w:szCs w:val="24"/>
      </w:rPr>
    </w:pPr>
    <w:r w:rsidRPr="00F73812">
      <w:rPr>
        <w:rFonts w:ascii="Times New Roman" w:hAnsi="Times New Roman" w:cs="Times New Roman"/>
        <w:sz w:val="24"/>
        <w:szCs w:val="24"/>
      </w:rPr>
      <w:t>SOCIAL MEDIA STRATEGIES</w:t>
    </w:r>
    <w:r w:rsidRPr="00F73812">
      <w:rPr>
        <w:rFonts w:ascii="Times New Roman" w:hAnsi="Times New Roman" w:cs="Times New Roman"/>
        <w:sz w:val="24"/>
        <w:szCs w:val="24"/>
      </w:rPr>
      <w:tab/>
    </w:r>
    <w:r w:rsidRPr="00F73812">
      <w:rPr>
        <w:rFonts w:ascii="Times New Roman" w:hAnsi="Times New Roman" w:cs="Times New Roman"/>
        <w:sz w:val="24"/>
        <w:szCs w:val="24"/>
      </w:rPr>
      <w:tab/>
    </w:r>
    <w:r w:rsidRPr="00F73812">
      <w:rPr>
        <w:rFonts w:ascii="Times New Roman" w:hAnsi="Times New Roman" w:cs="Times New Roman"/>
        <w:sz w:val="24"/>
        <w:szCs w:val="24"/>
      </w:rPr>
      <w:fldChar w:fldCharType="begin"/>
    </w:r>
    <w:r w:rsidRPr="00F73812">
      <w:rPr>
        <w:rFonts w:ascii="Times New Roman" w:hAnsi="Times New Roman" w:cs="Times New Roman"/>
        <w:sz w:val="24"/>
        <w:szCs w:val="24"/>
      </w:rPr>
      <w:instrText xml:space="preserve"> PAGE   \* MERGEFORMAT </w:instrText>
    </w:r>
    <w:r w:rsidRPr="00F73812">
      <w:rPr>
        <w:rFonts w:ascii="Times New Roman" w:hAnsi="Times New Roman" w:cs="Times New Roman"/>
        <w:sz w:val="24"/>
        <w:szCs w:val="24"/>
      </w:rPr>
      <w:fldChar w:fldCharType="separate"/>
    </w:r>
    <w:r>
      <w:rPr>
        <w:rFonts w:ascii="Times New Roman" w:hAnsi="Times New Roman" w:cs="Times New Roman"/>
        <w:noProof/>
        <w:sz w:val="24"/>
        <w:szCs w:val="24"/>
      </w:rPr>
      <w:t>2</w:t>
    </w:r>
    <w:r w:rsidRPr="00F73812">
      <w:rPr>
        <w:rFonts w:ascii="Times New Roman" w:hAnsi="Times New Roman" w:cs="Times New Roman"/>
        <w:noProof/>
        <w:sz w:val="24"/>
        <w:szCs w:val="24"/>
      </w:rPr>
      <w:fldChar w:fldCharType="end"/>
    </w:r>
  </w:p>
  <w:p w:rsidR="0009634F" w:rsidRDefault="00096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34F" w:rsidRPr="00F73812" w:rsidRDefault="0009634F">
    <w:pPr>
      <w:pStyle w:val="Header"/>
      <w:rPr>
        <w:rFonts w:ascii="Times New Roman" w:hAnsi="Times New Roman" w:cs="Times New Roman"/>
        <w:sz w:val="24"/>
        <w:szCs w:val="24"/>
      </w:rPr>
    </w:pPr>
    <w:r w:rsidRPr="00F73812">
      <w:rPr>
        <w:rFonts w:ascii="Times New Roman" w:hAnsi="Times New Roman" w:cs="Times New Roman"/>
        <w:sz w:val="24"/>
        <w:szCs w:val="24"/>
      </w:rPr>
      <w:t>Running head: SOCIAL MEDIA STRATEGIES</w:t>
    </w:r>
    <w:r w:rsidRPr="00F73812">
      <w:rPr>
        <w:rFonts w:ascii="Times New Roman" w:hAnsi="Times New Roman" w:cs="Times New Roman"/>
        <w:sz w:val="24"/>
        <w:szCs w:val="24"/>
      </w:rPr>
      <w:tab/>
    </w:r>
    <w:r w:rsidRPr="00F73812">
      <w:rPr>
        <w:rFonts w:ascii="Times New Roman" w:hAnsi="Times New Roman" w:cs="Times New Roman"/>
        <w:sz w:val="24"/>
        <w:szCs w:val="24"/>
      </w:rPr>
      <w:tab/>
    </w:r>
    <w:r w:rsidR="00F73812" w:rsidRPr="00F73812">
      <w:rPr>
        <w:rFonts w:ascii="Times New Roman" w:hAnsi="Times New Roman" w:cs="Times New Roman"/>
        <w:sz w:val="24"/>
        <w:szCs w:val="24"/>
      </w:rPr>
      <w:fldChar w:fldCharType="begin"/>
    </w:r>
    <w:r w:rsidR="00F73812" w:rsidRPr="00F73812">
      <w:rPr>
        <w:rFonts w:ascii="Times New Roman" w:hAnsi="Times New Roman" w:cs="Times New Roman"/>
        <w:sz w:val="24"/>
        <w:szCs w:val="24"/>
      </w:rPr>
      <w:instrText xml:space="preserve"> PAGE   \* MERGEFORMAT </w:instrText>
    </w:r>
    <w:r w:rsidR="00F73812" w:rsidRPr="00F73812">
      <w:rPr>
        <w:rFonts w:ascii="Times New Roman" w:hAnsi="Times New Roman" w:cs="Times New Roman"/>
        <w:sz w:val="24"/>
        <w:szCs w:val="24"/>
      </w:rPr>
      <w:fldChar w:fldCharType="separate"/>
    </w:r>
    <w:r w:rsidR="00F73812">
      <w:rPr>
        <w:rFonts w:ascii="Times New Roman" w:hAnsi="Times New Roman" w:cs="Times New Roman"/>
        <w:noProof/>
        <w:sz w:val="24"/>
        <w:szCs w:val="24"/>
      </w:rPr>
      <w:t>1</w:t>
    </w:r>
    <w:r w:rsidR="00F73812" w:rsidRPr="00F738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wt7Q0NDQyMzQxMDZR0lEKTi0uzszPAykwrAUA4GZiFSwAAAA="/>
  </w:docVars>
  <w:rsids>
    <w:rsidRoot w:val="003709D1"/>
    <w:rsid w:val="0009634F"/>
    <w:rsid w:val="000A389A"/>
    <w:rsid w:val="0012250B"/>
    <w:rsid w:val="0018514F"/>
    <w:rsid w:val="003709D1"/>
    <w:rsid w:val="004541F9"/>
    <w:rsid w:val="004B4F51"/>
    <w:rsid w:val="005D3719"/>
    <w:rsid w:val="006856DF"/>
    <w:rsid w:val="008C6143"/>
    <w:rsid w:val="00967593"/>
    <w:rsid w:val="00C41E1D"/>
    <w:rsid w:val="00D350D2"/>
    <w:rsid w:val="00D96F6B"/>
    <w:rsid w:val="00F36A5F"/>
    <w:rsid w:val="00F7381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8EAF"/>
  <w15:docId w15:val="{9346E34D-D969-4639-B09F-CEE1919D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9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34F"/>
  </w:style>
  <w:style w:type="paragraph" w:styleId="Footer">
    <w:name w:val="footer"/>
    <w:basedOn w:val="Normal"/>
    <w:link w:val="FooterChar"/>
    <w:uiPriority w:val="99"/>
    <w:unhideWhenUsed/>
    <w:rsid w:val="00096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2018-11-07T16:09:00Z</dcterms:created>
  <dcterms:modified xsi:type="dcterms:W3CDTF">2018-11-07T16:09:00Z</dcterms:modified>
</cp:coreProperties>
</file>